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9384" w14:textId="24B05BA6" w:rsidR="00F12C76" w:rsidRDefault="00356271" w:rsidP="006C0B77">
      <w:pPr>
        <w:spacing w:after="0"/>
        <w:ind w:firstLine="709"/>
        <w:jc w:val="both"/>
      </w:pPr>
      <w:r>
        <w:t>Тема: Закрепление изученного материала. Чтение слов с буквой П/п</w:t>
      </w:r>
    </w:p>
    <w:p w14:paraId="6CE050C1" w14:textId="1245442D" w:rsidR="00356271" w:rsidRPr="00356271" w:rsidRDefault="00356271" w:rsidP="00AD427C">
      <w:pPr>
        <w:spacing w:after="0"/>
        <w:ind w:left="709"/>
        <w:jc w:val="both"/>
      </w:pPr>
      <w:r>
        <w:t xml:space="preserve">Цель: </w:t>
      </w:r>
      <w:r w:rsidR="00AD427C">
        <w:t>закрепить умение читать слоги, слова и предложения с буквой П/п на основе освоенных способов действий</w:t>
      </w:r>
    </w:p>
    <w:p w14:paraId="78483E03" w14:textId="77777777" w:rsid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lang w:eastAsia="ru-RU"/>
        </w:rPr>
      </w:pPr>
    </w:p>
    <w:p w14:paraId="44D7450F" w14:textId="32C630BB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lang w:eastAsia="ru-RU"/>
        </w:rPr>
      </w:pPr>
      <w:r w:rsidRPr="004E0225">
        <w:rPr>
          <w:rFonts w:eastAsia="Times New Roman" w:cs="Times New Roman"/>
          <w:b/>
          <w:szCs w:val="28"/>
          <w:lang w:eastAsia="ru-RU"/>
        </w:rPr>
        <w:t>Задачи  урока:</w:t>
      </w:r>
    </w:p>
    <w:p w14:paraId="1181214D" w14:textId="77777777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Обучающие:</w:t>
      </w:r>
    </w:p>
    <w:p w14:paraId="21E73A13" w14:textId="77777777" w:rsidR="004E0225" w:rsidRPr="004E0225" w:rsidRDefault="004E0225" w:rsidP="004E0225">
      <w:pPr>
        <w:numPr>
          <w:ilvl w:val="0"/>
          <w:numId w:val="4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уточнить  и  обобщить  знания детей  о  глухих  и  звонких,  твёрдых  и  мягких  согласных  звуках;</w:t>
      </w:r>
    </w:p>
    <w:p w14:paraId="5DF546B6" w14:textId="77777777" w:rsidR="004E0225" w:rsidRPr="004E0225" w:rsidRDefault="004E0225" w:rsidP="004E0225">
      <w:pPr>
        <w:numPr>
          <w:ilvl w:val="0"/>
          <w:numId w:val="5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распознавать  в  словах новый  звук,  читать  слоги  и  слова  с новой  буквой;</w:t>
      </w:r>
    </w:p>
    <w:p w14:paraId="25A6A6D6" w14:textId="77777777" w:rsidR="004E0225" w:rsidRPr="004E0225" w:rsidRDefault="004E0225" w:rsidP="004E0225">
      <w:pPr>
        <w:numPr>
          <w:ilvl w:val="0"/>
          <w:numId w:val="5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читать  тексты,  выполнять  задания  к  ним.</w:t>
      </w:r>
    </w:p>
    <w:p w14:paraId="055B16BE" w14:textId="77777777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Развивающие:</w:t>
      </w:r>
    </w:p>
    <w:p w14:paraId="128436F1" w14:textId="77777777" w:rsidR="004E0225" w:rsidRPr="004E0225" w:rsidRDefault="004E0225" w:rsidP="004E0225">
      <w:pPr>
        <w:numPr>
          <w:ilvl w:val="0"/>
          <w:numId w:val="6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развивать  умение  анализировать  и  обобщать;</w:t>
      </w:r>
    </w:p>
    <w:p w14:paraId="753C6CB3" w14:textId="01AAED11" w:rsidR="004E0225" w:rsidRPr="004E0225" w:rsidRDefault="004E0225" w:rsidP="004E0225">
      <w:pPr>
        <w:numPr>
          <w:ilvl w:val="0"/>
          <w:numId w:val="6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 xml:space="preserve">развивать </w:t>
      </w:r>
      <w:r>
        <w:rPr>
          <w:rFonts w:eastAsia="Times New Roman" w:cs="Times New Roman"/>
          <w:szCs w:val="28"/>
          <w:lang w:eastAsia="ru-RU"/>
        </w:rPr>
        <w:t xml:space="preserve"> фонематический слух,</w:t>
      </w:r>
      <w:r w:rsidRPr="004E0225">
        <w:rPr>
          <w:rFonts w:eastAsia="Times New Roman" w:cs="Times New Roman"/>
          <w:szCs w:val="28"/>
          <w:lang w:eastAsia="ru-RU"/>
        </w:rPr>
        <w:t xml:space="preserve"> внимание,  речь,  логическое  мышление;</w:t>
      </w:r>
    </w:p>
    <w:p w14:paraId="2A23153A" w14:textId="77777777" w:rsidR="004E0225" w:rsidRPr="004E0225" w:rsidRDefault="004E0225" w:rsidP="004E0225">
      <w:pPr>
        <w:numPr>
          <w:ilvl w:val="0"/>
          <w:numId w:val="6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способствовать  сохранению здоровья  учащихся,  снятию  утомляемости  на  уроке.</w:t>
      </w:r>
    </w:p>
    <w:p w14:paraId="1EF211D6" w14:textId="77777777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Воспитывающие:</w:t>
      </w:r>
    </w:p>
    <w:p w14:paraId="47A30852" w14:textId="77777777" w:rsidR="004E0225" w:rsidRPr="004E0225" w:rsidRDefault="004E0225" w:rsidP="004E0225">
      <w:pPr>
        <w:numPr>
          <w:ilvl w:val="0"/>
          <w:numId w:val="7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воспитывать  положительное  отношение  к  чтению  как  к  виду  речевой  деятельности;</w:t>
      </w:r>
    </w:p>
    <w:p w14:paraId="548319DD" w14:textId="64715E71" w:rsidR="004E0225" w:rsidRPr="004E0225" w:rsidRDefault="004E0225" w:rsidP="004E0225">
      <w:pPr>
        <w:numPr>
          <w:ilvl w:val="0"/>
          <w:numId w:val="7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воспитывать  аккуратность,  желание  трудиться</w:t>
      </w:r>
    </w:p>
    <w:p w14:paraId="3BE80FC9" w14:textId="50B2626B" w:rsidR="00356271" w:rsidRDefault="00356271" w:rsidP="00356271">
      <w:pPr>
        <w:pStyle w:val="a3"/>
        <w:spacing w:after="0"/>
        <w:ind w:left="1287"/>
        <w:jc w:val="both"/>
      </w:pPr>
    </w:p>
    <w:p w14:paraId="667678E3" w14:textId="3272782C" w:rsidR="00356271" w:rsidRDefault="00356271" w:rsidP="00356271">
      <w:pPr>
        <w:pStyle w:val="a3"/>
        <w:spacing w:after="0"/>
        <w:ind w:left="1287"/>
        <w:jc w:val="both"/>
      </w:pPr>
      <w:r>
        <w:t>Ход урока</w:t>
      </w:r>
    </w:p>
    <w:p w14:paraId="6C790879" w14:textId="5CB5E65E" w:rsidR="00356271" w:rsidRDefault="009958EA" w:rsidP="00356271">
      <w:pPr>
        <w:pStyle w:val="a3"/>
        <w:numPr>
          <w:ilvl w:val="0"/>
          <w:numId w:val="3"/>
        </w:numPr>
        <w:spacing w:after="0"/>
        <w:jc w:val="both"/>
      </w:pPr>
      <w:r>
        <w:t>ОРГАНИЗАЦИОННЫЙ МОМЕНТ</w:t>
      </w:r>
    </w:p>
    <w:p w14:paraId="4FFC6141" w14:textId="67F41F38" w:rsidR="00356271" w:rsidRDefault="00356271" w:rsidP="00356271">
      <w:pPr>
        <w:pStyle w:val="a3"/>
        <w:spacing w:after="0"/>
        <w:ind w:left="1647"/>
        <w:jc w:val="both"/>
      </w:pPr>
      <w:r>
        <w:t>Прозвенел звонок и смолк.</w:t>
      </w:r>
    </w:p>
    <w:p w14:paraId="1B5E895A" w14:textId="6E1135FB" w:rsidR="00356271" w:rsidRDefault="00356271" w:rsidP="00356271">
      <w:pPr>
        <w:pStyle w:val="a3"/>
        <w:spacing w:after="0"/>
        <w:ind w:left="1647"/>
        <w:jc w:val="both"/>
      </w:pPr>
      <w:r>
        <w:t>Начинается урок.</w:t>
      </w:r>
    </w:p>
    <w:p w14:paraId="2550D2A0" w14:textId="3505EE16" w:rsidR="00356271" w:rsidRDefault="00356271" w:rsidP="00356271">
      <w:pPr>
        <w:pStyle w:val="a3"/>
        <w:spacing w:after="0"/>
        <w:ind w:left="1647"/>
        <w:jc w:val="both"/>
      </w:pPr>
      <w:r>
        <w:t>Стали все у парт красиво,</w:t>
      </w:r>
    </w:p>
    <w:p w14:paraId="3F8B99E2" w14:textId="1401C6E0" w:rsidR="00356271" w:rsidRDefault="00356271" w:rsidP="00356271">
      <w:pPr>
        <w:pStyle w:val="a3"/>
        <w:spacing w:after="0"/>
        <w:ind w:left="1647"/>
        <w:jc w:val="both"/>
      </w:pPr>
      <w:r>
        <w:t>Поздоровались учтиво.</w:t>
      </w:r>
    </w:p>
    <w:p w14:paraId="23374822" w14:textId="1AD70224" w:rsidR="00356271" w:rsidRDefault="00356271" w:rsidP="00356271">
      <w:pPr>
        <w:pStyle w:val="a3"/>
        <w:spacing w:after="0"/>
        <w:ind w:left="1647"/>
        <w:jc w:val="both"/>
      </w:pPr>
    </w:p>
    <w:p w14:paraId="38A3B94D" w14:textId="7031C377" w:rsidR="004E0225" w:rsidRDefault="004E0225" w:rsidP="009958EA">
      <w:pPr>
        <w:pStyle w:val="a3"/>
        <w:numPr>
          <w:ilvl w:val="0"/>
          <w:numId w:val="3"/>
        </w:numPr>
        <w:spacing w:after="0"/>
        <w:jc w:val="both"/>
      </w:pPr>
      <w:r>
        <w:t>РЕЧЕВАЯ, АРТИКУЛЯЦИОННАЯ И ДЫХАТЕЛЬНАЯ РАЗМИНКА.</w:t>
      </w:r>
    </w:p>
    <w:p w14:paraId="7C088793" w14:textId="77777777" w:rsidR="004E0225" w:rsidRDefault="004E0225" w:rsidP="004E0225">
      <w:pPr>
        <w:pStyle w:val="a3"/>
        <w:spacing w:after="0"/>
        <w:ind w:left="1647"/>
        <w:jc w:val="both"/>
      </w:pPr>
    </w:p>
    <w:p w14:paraId="4579E4FC" w14:textId="63C012E3" w:rsidR="00356271" w:rsidRDefault="004E0225" w:rsidP="004E0225">
      <w:pPr>
        <w:pStyle w:val="a3"/>
        <w:spacing w:after="0"/>
        <w:ind w:left="1647"/>
        <w:jc w:val="both"/>
      </w:pPr>
      <w:r w:rsidRPr="004E0225">
        <w:rPr>
          <w:b/>
          <w:bCs/>
          <w:i/>
          <w:iCs/>
        </w:rPr>
        <w:t>Чтобы хорошо читать, надо правильно дышать</w:t>
      </w:r>
      <w:r>
        <w:t>.</w:t>
      </w:r>
    </w:p>
    <w:p w14:paraId="23D5553C" w14:textId="77777777" w:rsidR="004E0225" w:rsidRDefault="004E0225" w:rsidP="004E022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Упражнение «Чудо нос»</w:t>
      </w:r>
    </w:p>
    <w:p w14:paraId="4A339A5D" w14:textId="1468BC84" w:rsidR="004E0225" w:rsidRDefault="009958EA" w:rsidP="009958EA">
      <w:pPr>
        <w:pStyle w:val="Style54"/>
        <w:widowControl/>
        <w:ind w:left="86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 </w:t>
      </w:r>
      <w:r w:rsidR="004E0225" w:rsidRPr="00167060">
        <w:rPr>
          <w:rStyle w:val="FontStyle111"/>
          <w:sz w:val="28"/>
          <w:szCs w:val="28"/>
        </w:rPr>
        <w:t xml:space="preserve">Носиком дышу, </w:t>
      </w:r>
    </w:p>
    <w:p w14:paraId="38B5CB23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Дышу свободно, </w:t>
      </w:r>
    </w:p>
    <w:p w14:paraId="313EC007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Глубоко и тихо, </w:t>
      </w:r>
    </w:p>
    <w:p w14:paraId="4F599CDE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Как угодно. </w:t>
      </w:r>
    </w:p>
    <w:p w14:paraId="3BE3BFB3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Выполню задание,</w:t>
      </w:r>
    </w:p>
    <w:p w14:paraId="2B3E01B5" w14:textId="02BA1A2C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Задержу дыхание... </w:t>
      </w:r>
    </w:p>
    <w:p w14:paraId="04D441C4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Раз, два, три, четыре </w:t>
      </w:r>
      <w:r>
        <w:rPr>
          <w:rStyle w:val="FontStyle111"/>
          <w:sz w:val="28"/>
          <w:szCs w:val="28"/>
        </w:rPr>
        <w:t>–</w:t>
      </w:r>
    </w:p>
    <w:p w14:paraId="5DEBBAD7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Снова дышим: </w:t>
      </w:r>
    </w:p>
    <w:p w14:paraId="376BC49D" w14:textId="3A4110D1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Глубже, шире.</w:t>
      </w:r>
    </w:p>
    <w:p w14:paraId="6D2EF864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</w:p>
    <w:p w14:paraId="3C629433" w14:textId="77777777" w:rsidR="004E0225" w:rsidRDefault="004E0225" w:rsidP="004E0225">
      <w:pPr>
        <w:pStyle w:val="Style54"/>
        <w:widowControl/>
        <w:jc w:val="both"/>
        <w:rPr>
          <w:rStyle w:val="FontStyle111"/>
          <w:sz w:val="28"/>
          <w:szCs w:val="28"/>
        </w:rPr>
      </w:pPr>
    </w:p>
    <w:p w14:paraId="2CDC4836" w14:textId="77777777" w:rsidR="004E0225" w:rsidRDefault="004E0225" w:rsidP="004E0225">
      <w:pPr>
        <w:pStyle w:val="Style54"/>
        <w:widowControl/>
        <w:numPr>
          <w:ilvl w:val="0"/>
          <w:numId w:val="8"/>
        </w:numPr>
        <w:ind w:left="284" w:firstLine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«Шарик красный»</w:t>
      </w:r>
    </w:p>
    <w:p w14:paraId="19CB17BC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Воздух мягко набираем,       (вдох)</w:t>
      </w:r>
    </w:p>
    <w:p w14:paraId="1F5A5227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Шарик красный надуваем,   (выдох)</w:t>
      </w:r>
    </w:p>
    <w:p w14:paraId="670E6740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Шарик тужился, пыхтел,      (вдох)</w:t>
      </w:r>
    </w:p>
    <w:p w14:paraId="2E9BEE39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Лопнул он и засвистел:         </w:t>
      </w:r>
    </w:p>
    <w:p w14:paraId="2F0ED0BB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«С-с-с-с-с» .                            (выдох со звуком.)</w:t>
      </w:r>
    </w:p>
    <w:p w14:paraId="50ED9AA9" w14:textId="666A6F79" w:rsidR="004E0225" w:rsidRDefault="004E0225" w:rsidP="004E0225">
      <w:pPr>
        <w:pStyle w:val="a3"/>
        <w:spacing w:after="0"/>
        <w:ind w:left="1647"/>
        <w:jc w:val="both"/>
      </w:pPr>
    </w:p>
    <w:p w14:paraId="0A571D20" w14:textId="77777777" w:rsidR="004E0225" w:rsidRDefault="004E0225" w:rsidP="004E0225">
      <w:pPr>
        <w:pStyle w:val="a3"/>
        <w:spacing w:after="0"/>
        <w:ind w:left="567"/>
        <w:jc w:val="both"/>
      </w:pPr>
      <w:r>
        <w:lastRenderedPageBreak/>
        <w:t>Толстые  внуки  приехали  в  гости ( щёки  надуты);</w:t>
      </w:r>
    </w:p>
    <w:p w14:paraId="4B04FCA3" w14:textId="544E87E4" w:rsidR="004E0225" w:rsidRDefault="004E0225" w:rsidP="004E0225">
      <w:pPr>
        <w:pStyle w:val="a3"/>
        <w:spacing w:after="0"/>
        <w:ind w:left="567"/>
        <w:jc w:val="both"/>
      </w:pPr>
      <w:r>
        <w:t xml:space="preserve"> С  ними  худые – кожа  да кости  ( щёки  втянуты);</w:t>
      </w:r>
    </w:p>
    <w:p w14:paraId="195CD2E8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Бабушка  с  дедушкой  всем  улыбнулись ( губы  растянуты  в  улыбку);</w:t>
      </w:r>
    </w:p>
    <w:p w14:paraId="1913D205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Поцеловать  они  всех  потянулись ( губы  вытянуты  в  трубочку);</w:t>
      </w:r>
    </w:p>
    <w:p w14:paraId="286CC516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Утром  проснулись – в  улыбочку  губы (губы  растянуты  в  улыбку);</w:t>
      </w:r>
    </w:p>
    <w:p w14:paraId="6FD1AA77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Дружно  мы  чистим  верхние зубы (язык двигается  вправо–влево по верхним зубам);</w:t>
      </w:r>
    </w:p>
    <w:p w14:paraId="59859063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Губы  сожмём  мы  и  рот  прополощем (поочерёдно  надуваем  щёки);</w:t>
      </w:r>
    </w:p>
    <w:p w14:paraId="74011B3A" w14:textId="55741BE5" w:rsidR="004E0225" w:rsidRDefault="004E0225" w:rsidP="004E0225">
      <w:pPr>
        <w:pStyle w:val="a3"/>
        <w:spacing w:after="0"/>
        <w:ind w:left="567"/>
        <w:jc w:val="both"/>
      </w:pPr>
      <w:r>
        <w:t xml:space="preserve"> И  самоваром  пыхтим , что  есть  мочи…( выпускаем  воздух  изо  рта);</w:t>
      </w:r>
    </w:p>
    <w:p w14:paraId="697E642C" w14:textId="6FEFFEFB" w:rsidR="004E0225" w:rsidRDefault="004E0225" w:rsidP="004E0225">
      <w:pPr>
        <w:pStyle w:val="a3"/>
        <w:spacing w:after="0"/>
        <w:ind w:left="567"/>
        <w:jc w:val="both"/>
      </w:pPr>
      <w:r>
        <w:t xml:space="preserve"> Чашки  поставим,  чтоб  чаю  налили ( выпячиваем  подбородок  вперёд);</w:t>
      </w:r>
    </w:p>
    <w:p w14:paraId="30D5DF9A" w14:textId="13960094" w:rsidR="004E0225" w:rsidRDefault="004E0225" w:rsidP="004E0225">
      <w:pPr>
        <w:pStyle w:val="a3"/>
        <w:spacing w:after="0"/>
        <w:ind w:left="567"/>
        <w:jc w:val="both"/>
      </w:pPr>
      <w:r>
        <w:t xml:space="preserve"> На  нос  подуем – мы  чай  остудили ( дуем  на  нос);</w:t>
      </w:r>
    </w:p>
    <w:p w14:paraId="17EFD4D7" w14:textId="7CA0F83E" w:rsidR="004E0225" w:rsidRDefault="004E0225" w:rsidP="004E0225">
      <w:pPr>
        <w:pStyle w:val="a3"/>
        <w:spacing w:after="0"/>
        <w:ind w:left="567"/>
        <w:jc w:val="both"/>
      </w:pPr>
      <w:r>
        <w:t xml:space="preserve"> Чаю  попили – никто  не  обижен,</w:t>
      </w:r>
    </w:p>
    <w:p w14:paraId="369AA91A" w14:textId="1114DF56" w:rsidR="004E0225" w:rsidRDefault="004E0225" w:rsidP="004E0225">
      <w:pPr>
        <w:pStyle w:val="a3"/>
        <w:spacing w:after="0"/>
        <w:ind w:left="567"/>
        <w:jc w:val="both"/>
      </w:pPr>
      <w:r>
        <w:t xml:space="preserve"> Вкусный  был  завтрак – мы  губки  оближем ( облизываем  губы  языком  по  кругу).</w:t>
      </w:r>
    </w:p>
    <w:p w14:paraId="68C88F60" w14:textId="71314B5C" w:rsidR="009958EA" w:rsidRDefault="009958EA" w:rsidP="004E0225">
      <w:pPr>
        <w:pStyle w:val="a3"/>
        <w:spacing w:after="0"/>
        <w:ind w:left="567"/>
        <w:jc w:val="both"/>
      </w:pPr>
    </w:p>
    <w:p w14:paraId="0B25016F" w14:textId="3FAB7436" w:rsidR="009958EA" w:rsidRDefault="009958EA" w:rsidP="004E0225">
      <w:pPr>
        <w:pStyle w:val="a3"/>
        <w:spacing w:after="0"/>
        <w:ind w:left="567"/>
        <w:jc w:val="both"/>
      </w:pPr>
      <w:r>
        <w:t>Логопедическая распевка «Гласные»</w:t>
      </w:r>
    </w:p>
    <w:p w14:paraId="2B212DDA" w14:textId="32E8D5F1" w:rsidR="004E0225" w:rsidRDefault="004E0225" w:rsidP="004E0225">
      <w:pPr>
        <w:pStyle w:val="a3"/>
        <w:spacing w:after="0"/>
        <w:ind w:left="567"/>
        <w:jc w:val="both"/>
      </w:pPr>
    </w:p>
    <w:p w14:paraId="0A99DAC1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Тихо сели, ноги вместе.</w:t>
      </w:r>
    </w:p>
    <w:p w14:paraId="4B69C3E0" w14:textId="3FC5364D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Буквари лежат на месте!</w:t>
      </w:r>
    </w:p>
    <w:p w14:paraId="338C5732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Руки замерли у всех.</w:t>
      </w:r>
    </w:p>
    <w:p w14:paraId="29F9E571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думать, будем слушать</w:t>
      </w:r>
    </w:p>
    <w:p w14:paraId="72E3F671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учиться лучше всех!</w:t>
      </w:r>
    </w:p>
    <w:p w14:paraId="438D721D" w14:textId="77777777" w:rsidR="004E0225" w:rsidRDefault="004E0225" w:rsidP="004E0225">
      <w:pPr>
        <w:pStyle w:val="a3"/>
        <w:spacing w:after="0"/>
        <w:ind w:left="567"/>
        <w:jc w:val="both"/>
      </w:pPr>
    </w:p>
    <w:p w14:paraId="03C257C2" w14:textId="77777777" w:rsidR="004E0225" w:rsidRDefault="004E0225" w:rsidP="004E0225">
      <w:pPr>
        <w:pStyle w:val="a3"/>
        <w:spacing w:after="0"/>
        <w:ind w:left="567"/>
        <w:jc w:val="both"/>
      </w:pPr>
      <w:r>
        <w:t>Речевая разминка.</w:t>
      </w:r>
    </w:p>
    <w:p w14:paraId="3FF42788" w14:textId="583F7052" w:rsidR="004E0225" w:rsidRDefault="004E0225" w:rsidP="004E0225">
      <w:pPr>
        <w:pStyle w:val="a3"/>
        <w:spacing w:after="0"/>
        <w:ind w:left="567"/>
        <w:jc w:val="both"/>
      </w:pPr>
      <w:r>
        <w:t>Скороговорка. (интонирование скороговорок с опорой на рисунок)</w:t>
      </w:r>
    </w:p>
    <w:p w14:paraId="149D716A" w14:textId="77777777" w:rsidR="004E0225" w:rsidRDefault="004E0225" w:rsidP="004E0225">
      <w:pPr>
        <w:pStyle w:val="a3"/>
        <w:spacing w:after="0"/>
        <w:ind w:left="567"/>
        <w:jc w:val="both"/>
      </w:pPr>
    </w:p>
    <w:p w14:paraId="6CE2F90C" w14:textId="51004DA6" w:rsidR="004E0225" w:rsidRPr="009958EA" w:rsidRDefault="009958EA" w:rsidP="004E0225">
      <w:pPr>
        <w:pStyle w:val="a3"/>
        <w:spacing w:after="0"/>
        <w:ind w:left="567"/>
        <w:jc w:val="both"/>
        <w:rPr>
          <w:b/>
          <w:bCs/>
          <w:i/>
          <w:iCs/>
        </w:rPr>
      </w:pPr>
      <w:r w:rsidRPr="009958EA">
        <w:rPr>
          <w:b/>
          <w:bCs/>
          <w:i/>
          <w:iCs/>
        </w:rPr>
        <w:t>Пыхтит, как пышка,</w:t>
      </w:r>
    </w:p>
    <w:p w14:paraId="13AFC19C" w14:textId="253475EB" w:rsidR="009958EA" w:rsidRPr="009958EA" w:rsidRDefault="009958EA" w:rsidP="004E0225">
      <w:pPr>
        <w:pStyle w:val="a3"/>
        <w:spacing w:after="0"/>
        <w:ind w:left="567"/>
        <w:jc w:val="both"/>
        <w:rPr>
          <w:b/>
          <w:bCs/>
          <w:i/>
          <w:iCs/>
        </w:rPr>
      </w:pPr>
      <w:r w:rsidRPr="009958EA">
        <w:rPr>
          <w:b/>
          <w:bCs/>
          <w:i/>
          <w:iCs/>
        </w:rPr>
        <w:t>Пухлый мишка.</w:t>
      </w:r>
    </w:p>
    <w:p w14:paraId="73FB3AED" w14:textId="689C7EE0" w:rsidR="004E0225" w:rsidRDefault="004E0225" w:rsidP="009958EA">
      <w:pPr>
        <w:spacing w:after="0"/>
        <w:jc w:val="both"/>
      </w:pPr>
    </w:p>
    <w:p w14:paraId="0810860B" w14:textId="4960F991" w:rsidR="004E0225" w:rsidRDefault="004E0225" w:rsidP="004E0225">
      <w:pPr>
        <w:pStyle w:val="a3"/>
        <w:spacing w:after="0"/>
        <w:ind w:left="567"/>
        <w:jc w:val="both"/>
      </w:pPr>
      <w:r>
        <w:t>С удивлением; (на доске появляются опоры-смайлы)</w:t>
      </w:r>
    </w:p>
    <w:p w14:paraId="7CF315DB" w14:textId="13508DC2" w:rsidR="004E0225" w:rsidRDefault="004E0225" w:rsidP="004E0225">
      <w:pPr>
        <w:pStyle w:val="a3"/>
        <w:spacing w:after="0"/>
        <w:ind w:left="567"/>
        <w:jc w:val="both"/>
      </w:pPr>
      <w:r>
        <w:t>С радостью;</w:t>
      </w:r>
    </w:p>
    <w:p w14:paraId="149A65CD" w14:textId="0526E375" w:rsidR="004E0225" w:rsidRDefault="004E0225" w:rsidP="004E0225">
      <w:pPr>
        <w:pStyle w:val="a3"/>
        <w:spacing w:after="0"/>
        <w:ind w:left="567"/>
        <w:jc w:val="both"/>
      </w:pPr>
      <w:r>
        <w:t>С грустью;</w:t>
      </w:r>
    </w:p>
    <w:p w14:paraId="29645EE9" w14:textId="3D535713" w:rsidR="004E0225" w:rsidRDefault="004E0225" w:rsidP="004E0225">
      <w:pPr>
        <w:pStyle w:val="a3"/>
        <w:spacing w:after="0"/>
        <w:ind w:left="567"/>
        <w:jc w:val="both"/>
      </w:pPr>
      <w:r>
        <w:t>На одном дыхании (делаем глубокий вдох, задерживаем дыхание, на выдохе быстро и четко произносим скороговорку).</w:t>
      </w:r>
      <w:r w:rsidR="009958EA">
        <w:t xml:space="preserve"> </w:t>
      </w:r>
      <w:r>
        <w:t>Повторите скороговорку, четко выделяя звук [</w:t>
      </w:r>
      <w:r w:rsidR="009958EA">
        <w:t>п</w:t>
      </w:r>
      <w:r>
        <w:t>].</w:t>
      </w:r>
    </w:p>
    <w:p w14:paraId="2CCD4F26" w14:textId="5B623E91" w:rsidR="009958EA" w:rsidRDefault="009958EA" w:rsidP="004E0225">
      <w:pPr>
        <w:pStyle w:val="a3"/>
        <w:spacing w:after="0"/>
        <w:ind w:left="567"/>
        <w:jc w:val="both"/>
      </w:pPr>
    </w:p>
    <w:p w14:paraId="630731BE" w14:textId="495398A9" w:rsidR="009958EA" w:rsidRDefault="009958EA" w:rsidP="009958EA">
      <w:pPr>
        <w:pStyle w:val="a3"/>
        <w:numPr>
          <w:ilvl w:val="0"/>
          <w:numId w:val="3"/>
        </w:numPr>
        <w:spacing w:after="0"/>
        <w:jc w:val="both"/>
      </w:pPr>
      <w:r w:rsidRPr="009958EA">
        <w:t>АКТУАЛИЗАЦИЯ ОПОРНЫХ ЗНАНИЙ</w:t>
      </w:r>
    </w:p>
    <w:p w14:paraId="2714768B" w14:textId="4E17E6F2" w:rsidR="009958EA" w:rsidRDefault="009958EA" w:rsidP="009958EA">
      <w:pPr>
        <w:pStyle w:val="a3"/>
        <w:spacing w:after="0"/>
        <w:ind w:left="567"/>
        <w:jc w:val="both"/>
      </w:pPr>
      <w:r>
        <w:t>- С какими звуками познакомились на прошлом уроке? Назовите слова из скороговорки, в которых встретился звук [п]. Что вы можете рассказать про звук [п]?</w:t>
      </w:r>
    </w:p>
    <w:p w14:paraId="7C759F29" w14:textId="64C0C77F" w:rsidR="009958EA" w:rsidRDefault="00AD427C" w:rsidP="00AD427C">
      <w:pPr>
        <w:pStyle w:val="a3"/>
        <w:spacing w:after="0"/>
        <w:ind w:left="567"/>
        <w:jc w:val="both"/>
        <w:rPr>
          <w:lang w:val="be-BY"/>
        </w:rPr>
      </w:pPr>
      <w:r>
        <w:t xml:space="preserve">А встречался ли в скороговорке звук </w:t>
      </w:r>
      <w:r w:rsidRPr="00356271">
        <w:t>[</w:t>
      </w:r>
      <w:r>
        <w:rPr>
          <w:lang w:val="be-BY"/>
        </w:rPr>
        <w:t>п’</w:t>
      </w:r>
      <w:r w:rsidRPr="00356271">
        <w:t>]</w:t>
      </w:r>
      <w:r>
        <w:rPr>
          <w:lang w:val="be-BY"/>
        </w:rPr>
        <w:t xml:space="preserve">? Придумайте слова, в которых будет мягкий звук </w:t>
      </w:r>
      <w:r w:rsidRPr="00356271">
        <w:t>[</w:t>
      </w:r>
      <w:r>
        <w:rPr>
          <w:lang w:val="be-BY"/>
        </w:rPr>
        <w:t>п’</w:t>
      </w:r>
      <w:r w:rsidRPr="00356271">
        <w:t>]</w:t>
      </w:r>
      <w:r>
        <w:rPr>
          <w:lang w:val="be-BY"/>
        </w:rPr>
        <w:t>.</w:t>
      </w:r>
    </w:p>
    <w:p w14:paraId="52B24600" w14:textId="0ECE2745" w:rsidR="00AD427C" w:rsidRDefault="00AD427C" w:rsidP="00AD427C">
      <w:pPr>
        <w:pStyle w:val="a3"/>
        <w:spacing w:after="0"/>
        <w:ind w:left="567"/>
        <w:jc w:val="both"/>
      </w:pPr>
      <w:r>
        <w:rPr>
          <w:lang w:val="be-BY"/>
        </w:rPr>
        <w:t xml:space="preserve">Какой буквой на письме обозначаются звуки  </w:t>
      </w:r>
      <w:r>
        <w:t xml:space="preserve">[п], </w:t>
      </w:r>
      <w:r w:rsidRPr="00356271">
        <w:t>[</w:t>
      </w:r>
      <w:r>
        <w:rPr>
          <w:lang w:val="be-BY"/>
        </w:rPr>
        <w:t>п’</w:t>
      </w:r>
      <w:r w:rsidRPr="00356271">
        <w:t>]</w:t>
      </w:r>
      <w:r>
        <w:t>?</w:t>
      </w:r>
    </w:p>
    <w:p w14:paraId="15C549DA" w14:textId="4CAEE41F" w:rsidR="00AD427C" w:rsidRDefault="00AD427C" w:rsidP="00AD427C">
      <w:pPr>
        <w:pStyle w:val="a3"/>
        <w:spacing w:after="0"/>
        <w:ind w:left="567"/>
        <w:jc w:val="both"/>
      </w:pPr>
    </w:p>
    <w:p w14:paraId="6C724E61" w14:textId="3D216B5F" w:rsidR="00AD427C" w:rsidRDefault="00AD427C" w:rsidP="00AD427C">
      <w:pPr>
        <w:pStyle w:val="a3"/>
        <w:numPr>
          <w:ilvl w:val="0"/>
          <w:numId w:val="3"/>
        </w:numPr>
        <w:spacing w:after="0"/>
        <w:ind w:left="709" w:firstLine="0"/>
        <w:jc w:val="both"/>
      </w:pPr>
      <w:r>
        <w:t>ПОСТАНОВКА ЦЕЛИ УРОКА</w:t>
      </w:r>
    </w:p>
    <w:p w14:paraId="4620F9EC" w14:textId="486FEDD1" w:rsidR="00AD427C" w:rsidRDefault="00AD427C" w:rsidP="00AD427C">
      <w:pPr>
        <w:pStyle w:val="a3"/>
        <w:spacing w:after="0"/>
        <w:ind w:left="709"/>
        <w:jc w:val="both"/>
      </w:pPr>
      <w:r>
        <w:t>- Сегодня мы продолжим наше знакомство с буквой П. Как вы думаете, чему мы будем учиться? (читать слова с буквой)</w:t>
      </w:r>
      <w:r w:rsidR="00773733">
        <w:t>.</w:t>
      </w:r>
    </w:p>
    <w:p w14:paraId="0903558D" w14:textId="77777777" w:rsidR="00773733" w:rsidRDefault="00773733" w:rsidP="00AD427C">
      <w:pPr>
        <w:pStyle w:val="a3"/>
        <w:spacing w:after="0"/>
        <w:ind w:left="709"/>
        <w:jc w:val="both"/>
      </w:pPr>
    </w:p>
    <w:p w14:paraId="757337BE" w14:textId="06293D2C" w:rsidR="00773733" w:rsidRDefault="00773733" w:rsidP="00773733">
      <w:pPr>
        <w:pStyle w:val="a3"/>
        <w:numPr>
          <w:ilvl w:val="0"/>
          <w:numId w:val="3"/>
        </w:numPr>
        <w:spacing w:after="0"/>
        <w:jc w:val="both"/>
      </w:pPr>
      <w:r>
        <w:t>ОТРАБОТКА НАВЫКА ЧТЕНИЯ СЛОВ И ПРЕДЛОЖЕНИЙ</w:t>
      </w:r>
    </w:p>
    <w:p w14:paraId="2D1B2A0F" w14:textId="517B7EEC" w:rsidR="00773733" w:rsidRDefault="00565C61" w:rsidP="00565C61">
      <w:pPr>
        <w:pStyle w:val="a3"/>
        <w:spacing w:after="0"/>
        <w:ind w:left="284"/>
        <w:jc w:val="both"/>
      </w:pPr>
      <w:r>
        <w:t>-А сейчас мы с вами отправимся в небольшое путешествие. А куда мы отправимся вы узнаете, когда сможете отыскать спрятанные слова в буквенных цепочках.</w:t>
      </w:r>
    </w:p>
    <w:p w14:paraId="09C0F7E2" w14:textId="0F35A397" w:rsidR="00565C61" w:rsidRDefault="00565C61" w:rsidP="00565C61">
      <w:pPr>
        <w:pStyle w:val="a3"/>
        <w:spacing w:after="0"/>
        <w:ind w:left="284"/>
        <w:jc w:val="both"/>
      </w:pPr>
      <w:r>
        <w:rPr>
          <w:noProof/>
        </w:rPr>
        <w:lastRenderedPageBreak/>
        <w:drawing>
          <wp:inline distT="0" distB="0" distL="0" distR="0" wp14:anchorId="368E3810" wp14:editId="1FE50D3E">
            <wp:extent cx="45434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979F" w14:textId="224FA25C" w:rsidR="00565C61" w:rsidRDefault="00565C61" w:rsidP="00565C61">
      <w:pPr>
        <w:pStyle w:val="a3"/>
        <w:spacing w:after="0"/>
        <w:ind w:left="284"/>
        <w:jc w:val="both"/>
      </w:pPr>
      <w:r>
        <w:t>Сопоставление значения слов: парк, зоопарк, сад, зоосад.  В иностранном язык слово «зоо» обозначает «животное».</w:t>
      </w:r>
    </w:p>
    <w:p w14:paraId="64145F10" w14:textId="12A241CD" w:rsidR="00565C61" w:rsidRDefault="00565C61" w:rsidP="00565C61">
      <w:pPr>
        <w:pStyle w:val="a3"/>
        <w:spacing w:after="0"/>
        <w:ind w:left="284"/>
        <w:jc w:val="both"/>
      </w:pPr>
      <w:r>
        <w:t>- Как изменилось слово парк, когда к нему присоединили частичку ЗОО?</w:t>
      </w:r>
    </w:p>
    <w:p w14:paraId="75C30893" w14:textId="0E73685F" w:rsidR="00565C61" w:rsidRDefault="00565C61" w:rsidP="00565C61">
      <w:pPr>
        <w:pStyle w:val="a3"/>
        <w:spacing w:after="0"/>
        <w:ind w:left="284"/>
        <w:jc w:val="both"/>
      </w:pPr>
      <w:r>
        <w:t>Зоопарк и зоосад – места, в которых можно встретить животных из разных уголков земного шара. Зоопарк от зоосада отличается большей территорией, многочисленными и разнообразными видами животных.</w:t>
      </w:r>
    </w:p>
    <w:p w14:paraId="7C77C638" w14:textId="77777777" w:rsidR="00565C61" w:rsidRDefault="00565C61" w:rsidP="00565C61">
      <w:pPr>
        <w:pStyle w:val="a3"/>
        <w:spacing w:after="0"/>
        <w:ind w:left="284"/>
        <w:jc w:val="both"/>
      </w:pPr>
    </w:p>
    <w:p w14:paraId="37755A46" w14:textId="37FFFD6F" w:rsidR="00565C61" w:rsidRPr="00565C61" w:rsidRDefault="00565C61" w:rsidP="00565C61">
      <w:pPr>
        <w:pStyle w:val="a3"/>
        <w:spacing w:after="0"/>
        <w:ind w:left="284"/>
        <w:jc w:val="both"/>
        <w:rPr>
          <w:b/>
          <w:bCs/>
          <w:i/>
          <w:iCs/>
        </w:rPr>
      </w:pPr>
      <w:r>
        <w:t xml:space="preserve"> </w:t>
      </w:r>
      <w:r w:rsidRPr="00565C61">
        <w:rPr>
          <w:b/>
          <w:bCs/>
          <w:i/>
          <w:iCs/>
        </w:rPr>
        <w:t>Отработка беглости чтения</w:t>
      </w:r>
    </w:p>
    <w:p w14:paraId="72AA6862" w14:textId="19FC5E03" w:rsidR="00565C61" w:rsidRDefault="00565C61" w:rsidP="00565C61">
      <w:pPr>
        <w:pStyle w:val="a3"/>
        <w:spacing w:after="0"/>
        <w:ind w:left="284"/>
        <w:jc w:val="both"/>
      </w:pPr>
    </w:p>
    <w:p w14:paraId="01AF62C0" w14:textId="36C05145" w:rsidR="00565C61" w:rsidRDefault="00565C61" w:rsidP="00565C61">
      <w:pPr>
        <w:pStyle w:val="a3"/>
        <w:spacing w:after="0"/>
        <w:ind w:left="284"/>
        <w:jc w:val="both"/>
      </w:pPr>
      <w:r>
        <w:t>-В путешествие по зоопарку мы отправимся на ракете. Получить билет в зоопарк сможет тот, кто научился быстро и правильно, без ошибок, читать</w:t>
      </w:r>
      <w:r w:rsidR="00810AD5">
        <w:t xml:space="preserve"> слова в столбиках.</w:t>
      </w:r>
    </w:p>
    <w:p w14:paraId="27CFF180" w14:textId="6F7080CE" w:rsidR="00810AD5" w:rsidRDefault="00810AD5" w:rsidP="00565C61">
      <w:pPr>
        <w:pStyle w:val="a3"/>
        <w:spacing w:after="0"/>
        <w:ind w:left="284"/>
        <w:jc w:val="both"/>
      </w:pPr>
    </w:p>
    <w:p w14:paraId="4A0A5FB6" w14:textId="3AD1F5B5" w:rsidR="00810AD5" w:rsidRPr="00CB430E" w:rsidRDefault="00810AD5" w:rsidP="00565C61">
      <w:pPr>
        <w:pStyle w:val="a3"/>
        <w:spacing w:after="0"/>
        <w:ind w:left="284"/>
        <w:jc w:val="both"/>
        <w:rPr>
          <w:b/>
          <w:bCs/>
          <w:i/>
          <w:iCs/>
        </w:rPr>
      </w:pPr>
      <w:r w:rsidRPr="00CB430E">
        <w:rPr>
          <w:b/>
          <w:bCs/>
          <w:i/>
          <w:iCs/>
        </w:rPr>
        <w:t>Формирование навыка правильного и осознанного чтения слов и предложений.</w:t>
      </w:r>
    </w:p>
    <w:p w14:paraId="23CBEDEF" w14:textId="6173A0BF" w:rsidR="00810AD5" w:rsidRDefault="00810AD5" w:rsidP="00565C61">
      <w:pPr>
        <w:pStyle w:val="a3"/>
        <w:spacing w:after="0"/>
        <w:ind w:left="284"/>
        <w:jc w:val="both"/>
      </w:pPr>
    </w:p>
    <w:p w14:paraId="2BEA9EB2" w14:textId="75E2951A" w:rsidR="00810AD5" w:rsidRDefault="00810AD5" w:rsidP="00565C61">
      <w:pPr>
        <w:pStyle w:val="a3"/>
        <w:spacing w:after="0"/>
        <w:ind w:left="284"/>
        <w:jc w:val="both"/>
      </w:pPr>
      <w:r>
        <w:t>- Чтобы узнать, какие животные поселились в зоопарке, рассмотрите рисунки животных, прочитайте слова.</w:t>
      </w:r>
    </w:p>
    <w:p w14:paraId="107EEE73" w14:textId="5EF6BC9C" w:rsidR="00810AD5" w:rsidRDefault="00810AD5" w:rsidP="00565C61">
      <w:pPr>
        <w:pStyle w:val="a3"/>
        <w:spacing w:after="0"/>
        <w:ind w:left="284"/>
        <w:jc w:val="both"/>
      </w:pPr>
      <w:r>
        <w:t>- На какие две группы можно разделить этих животных? Прочитайте только слова – названия зверей.</w:t>
      </w:r>
    </w:p>
    <w:p w14:paraId="7FFBF82E" w14:textId="4A9696CE" w:rsidR="00810AD5" w:rsidRDefault="00810AD5" w:rsidP="00810AD5">
      <w:pPr>
        <w:pStyle w:val="a3"/>
        <w:spacing w:after="0"/>
        <w:ind w:left="284"/>
        <w:jc w:val="both"/>
      </w:pPr>
      <w:r>
        <w:t>- Прочитайте только слова – названия птиц.</w:t>
      </w:r>
    </w:p>
    <w:p w14:paraId="0E243568" w14:textId="1E217EB8" w:rsidR="005F341C" w:rsidRDefault="005F341C" w:rsidP="00810AD5">
      <w:pPr>
        <w:pStyle w:val="a3"/>
        <w:spacing w:after="0"/>
        <w:ind w:left="284"/>
        <w:jc w:val="both"/>
      </w:pPr>
    </w:p>
    <w:p w14:paraId="06072B92" w14:textId="2BD7B1EA" w:rsidR="005F341C" w:rsidRDefault="005F341C" w:rsidP="00810AD5">
      <w:pPr>
        <w:pStyle w:val="a3"/>
        <w:spacing w:after="0"/>
        <w:ind w:left="284"/>
        <w:jc w:val="both"/>
      </w:pPr>
      <w:r>
        <w:t>Игра «Помоги строителям»</w:t>
      </w:r>
    </w:p>
    <w:p w14:paraId="0CD121F9" w14:textId="4F4FF8FE" w:rsidR="005F341C" w:rsidRPr="002939EE" w:rsidRDefault="005F341C" w:rsidP="00810AD5">
      <w:pPr>
        <w:pStyle w:val="a3"/>
        <w:spacing w:after="0"/>
        <w:ind w:left="284"/>
        <w:jc w:val="both"/>
        <w:rPr>
          <w:lang w:val="be-BY"/>
        </w:rPr>
      </w:pPr>
      <w:r>
        <w:t>- В клетках некоторых животных нужно произвести небольшой ремонт. Помогите строителям найти клетки нужных животных (пума,</w:t>
      </w:r>
      <w:r w:rsidR="00053AEC">
        <w:t xml:space="preserve"> волк, барс, панда)</w:t>
      </w:r>
      <w:r w:rsidR="002939EE">
        <w:t xml:space="preserve"> Используется иллюстративное приложение к журналу «Пачатковая навучанне:</w:t>
      </w:r>
      <w:r w:rsidR="002939EE">
        <w:rPr>
          <w:lang w:val="be-BY"/>
        </w:rPr>
        <w:t>сям’я, дзіцячы сад, школа</w:t>
      </w:r>
      <w:r w:rsidR="002939EE">
        <w:t>»</w:t>
      </w:r>
      <w:r w:rsidR="002939EE">
        <w:t xml:space="preserve"> Буква З  и плакат «Стройка», на дощечки помещаются соответствующие схемы слов.</w:t>
      </w:r>
      <w:r w:rsidR="002939EE">
        <w:rPr>
          <w:lang w:val="be-BY"/>
        </w:rPr>
        <w:t>)</w:t>
      </w:r>
    </w:p>
    <w:p w14:paraId="2091E703" w14:textId="18583370" w:rsidR="002939EE" w:rsidRDefault="002939EE" w:rsidP="00810AD5">
      <w:pPr>
        <w:pStyle w:val="a3"/>
        <w:spacing w:after="0"/>
        <w:ind w:left="284"/>
        <w:jc w:val="both"/>
      </w:pPr>
    </w:p>
    <w:p w14:paraId="0AB9FEE5" w14:textId="7C456B55" w:rsidR="002939EE" w:rsidRDefault="002939EE" w:rsidP="00810AD5">
      <w:pPr>
        <w:pStyle w:val="a3"/>
        <w:spacing w:after="0"/>
        <w:ind w:left="284"/>
        <w:jc w:val="both"/>
      </w:pPr>
      <w:r>
        <w:rPr>
          <w:noProof/>
        </w:rPr>
        <w:drawing>
          <wp:inline distT="0" distB="0" distL="0" distR="0" wp14:anchorId="17AAD539" wp14:editId="65AF5586">
            <wp:extent cx="3424555" cy="243248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63" cy="24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8547" w14:textId="6C82CBEF" w:rsidR="00053AEC" w:rsidRDefault="00053AEC" w:rsidP="00810AD5">
      <w:pPr>
        <w:pStyle w:val="a3"/>
        <w:spacing w:after="0"/>
        <w:ind w:left="284"/>
        <w:jc w:val="both"/>
      </w:pPr>
    </w:p>
    <w:p w14:paraId="70D6732D" w14:textId="0F83B23F" w:rsidR="00053AEC" w:rsidRDefault="00053AEC" w:rsidP="00053AEC">
      <w:pPr>
        <w:pStyle w:val="a3"/>
        <w:spacing w:after="0"/>
        <w:ind w:left="284"/>
        <w:rPr>
          <w:rFonts w:cs="Times New Roman"/>
          <w:color w:val="212529"/>
          <w:szCs w:val="28"/>
          <w:shd w:val="clear" w:color="auto" w:fill="FFFFFF"/>
        </w:rPr>
      </w:pPr>
      <w:r w:rsidRPr="00053AEC">
        <w:rPr>
          <w:rFonts w:cs="Times New Roman"/>
          <w:color w:val="212529"/>
          <w:szCs w:val="28"/>
          <w:shd w:val="clear" w:color="auto" w:fill="FFFFFF"/>
        </w:rPr>
        <w:t>Распустила крылья птица,</w:t>
      </w:r>
      <w:r w:rsidRPr="00053AEC">
        <w:rPr>
          <w:rFonts w:cs="Times New Roman"/>
          <w:color w:val="212529"/>
          <w:szCs w:val="28"/>
        </w:rPr>
        <w:br/>
      </w:r>
      <w:r w:rsidRPr="00053AEC">
        <w:rPr>
          <w:rFonts w:cs="Times New Roman"/>
          <w:color w:val="212529"/>
          <w:szCs w:val="28"/>
          <w:shd w:val="clear" w:color="auto" w:fill="FFFFFF"/>
        </w:rPr>
        <w:t>И горит, и золотится.</w:t>
      </w:r>
      <w:r w:rsidRPr="00053AEC">
        <w:rPr>
          <w:rFonts w:cs="Times New Roman"/>
          <w:color w:val="212529"/>
          <w:szCs w:val="28"/>
        </w:rPr>
        <w:br/>
      </w:r>
      <w:r w:rsidRPr="00053AEC">
        <w:rPr>
          <w:rFonts w:cs="Times New Roman"/>
          <w:color w:val="212529"/>
          <w:szCs w:val="28"/>
          <w:shd w:val="clear" w:color="auto" w:fill="FFFFFF"/>
        </w:rPr>
        <w:t>Из заморских к нам долин</w:t>
      </w:r>
      <w:r w:rsidRPr="00053AEC">
        <w:rPr>
          <w:rFonts w:cs="Times New Roman"/>
          <w:color w:val="212529"/>
          <w:szCs w:val="28"/>
        </w:rPr>
        <w:br/>
      </w:r>
      <w:r w:rsidRPr="00053AEC">
        <w:rPr>
          <w:rFonts w:cs="Times New Roman"/>
          <w:color w:val="212529"/>
          <w:szCs w:val="28"/>
          <w:shd w:val="clear" w:color="auto" w:fill="FFFFFF"/>
        </w:rPr>
        <w:t>Этот хвост принес …</w:t>
      </w:r>
      <w:r w:rsidRPr="00053AEC">
        <w:rPr>
          <w:rFonts w:cs="Times New Roman"/>
          <w:color w:val="212529"/>
          <w:szCs w:val="28"/>
        </w:rPr>
        <w:br/>
      </w:r>
      <w:r w:rsidRPr="00053AEC">
        <w:rPr>
          <w:rFonts w:cs="Times New Roman"/>
          <w:color w:val="212529"/>
          <w:szCs w:val="28"/>
          <w:shd w:val="clear" w:color="auto" w:fill="FFFFFF"/>
        </w:rPr>
        <w:t>(Павлин)</w:t>
      </w:r>
    </w:p>
    <w:p w14:paraId="4A59C90B" w14:textId="1C323ADD" w:rsidR="00053AEC" w:rsidRDefault="00053AEC" w:rsidP="00053AEC">
      <w:pPr>
        <w:pStyle w:val="a3"/>
        <w:numPr>
          <w:ilvl w:val="0"/>
          <w:numId w:val="8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Составьте схему слова.</w:t>
      </w:r>
    </w:p>
    <w:p w14:paraId="4E090255" w14:textId="61BEDD50" w:rsidR="00053AEC" w:rsidRPr="00053AEC" w:rsidRDefault="00053AEC" w:rsidP="00053AEC">
      <w:pPr>
        <w:pStyle w:val="a3"/>
        <w:numPr>
          <w:ilvl w:val="0"/>
          <w:numId w:val="8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Составьте предложение со словом павлин.</w:t>
      </w:r>
    </w:p>
    <w:p w14:paraId="3AAE9DD0" w14:textId="006D0B14" w:rsidR="00810AD5" w:rsidRDefault="00810AD5" w:rsidP="00565C61">
      <w:pPr>
        <w:pStyle w:val="a3"/>
        <w:spacing w:after="0"/>
        <w:ind w:left="284"/>
        <w:jc w:val="both"/>
      </w:pPr>
    </w:p>
    <w:p w14:paraId="75474A57" w14:textId="48567BA1" w:rsidR="00810AD5" w:rsidRDefault="00053AEC" w:rsidP="00565C61">
      <w:pPr>
        <w:pStyle w:val="a3"/>
        <w:spacing w:after="0"/>
        <w:ind w:left="284"/>
        <w:jc w:val="both"/>
        <w:rPr>
          <w:b/>
          <w:bCs/>
          <w:i/>
          <w:iCs/>
        </w:rPr>
      </w:pPr>
      <w:r w:rsidRPr="00053AEC">
        <w:rPr>
          <w:b/>
          <w:bCs/>
          <w:i/>
          <w:iCs/>
        </w:rPr>
        <w:t>Ориентировка в учебной книге</w:t>
      </w:r>
    </w:p>
    <w:p w14:paraId="38D1B0F9" w14:textId="2E161684" w:rsidR="00053AEC" w:rsidRDefault="00053AEC" w:rsidP="00565C61">
      <w:pPr>
        <w:pStyle w:val="a3"/>
        <w:spacing w:after="0"/>
        <w:ind w:left="284"/>
        <w:jc w:val="both"/>
      </w:pPr>
      <w:r>
        <w:rPr>
          <w:b/>
          <w:bCs/>
          <w:i/>
          <w:iCs/>
        </w:rPr>
        <w:t>-</w:t>
      </w:r>
      <w:r>
        <w:t xml:space="preserve">Найдите на странице 92 вопросы. Что помогло вам сориентироваться на странице? Как нужно читать эти предложения? (с вопросительной интонацией). Потренируйтесь читать вопросы самостоятельно?  По очереди читаем вопросы и отвечаем на них. </w:t>
      </w:r>
    </w:p>
    <w:p w14:paraId="206AA258" w14:textId="35E2BC06" w:rsidR="00053AEC" w:rsidRDefault="00053AEC" w:rsidP="00565C61">
      <w:pPr>
        <w:pStyle w:val="a3"/>
        <w:spacing w:after="0"/>
        <w:ind w:left="284"/>
        <w:jc w:val="both"/>
      </w:pPr>
    </w:p>
    <w:p w14:paraId="5653F28B" w14:textId="666B6D30" w:rsidR="00053AEC" w:rsidRDefault="00053AEC" w:rsidP="00565C61">
      <w:pPr>
        <w:pStyle w:val="a3"/>
        <w:spacing w:after="0"/>
        <w:ind w:left="284"/>
        <w:jc w:val="both"/>
        <w:rPr>
          <w:b/>
          <w:bCs/>
          <w:i/>
          <w:iCs/>
        </w:rPr>
      </w:pPr>
      <w:r w:rsidRPr="00053AEC">
        <w:rPr>
          <w:b/>
          <w:bCs/>
          <w:i/>
          <w:iCs/>
        </w:rPr>
        <w:t>Работа с текстом (с. 93)</w:t>
      </w:r>
    </w:p>
    <w:p w14:paraId="4248C997" w14:textId="60971BC5" w:rsidR="00053AEC" w:rsidRDefault="00053AEC" w:rsidP="00053AEC">
      <w:pPr>
        <w:pStyle w:val="a3"/>
        <w:numPr>
          <w:ilvl w:val="0"/>
          <w:numId w:val="11"/>
        </w:numPr>
        <w:spacing w:after="0"/>
        <w:jc w:val="both"/>
      </w:pPr>
      <w:r w:rsidRPr="00053AEC">
        <w:t>Чтение хором.</w:t>
      </w:r>
    </w:p>
    <w:p w14:paraId="201134B4" w14:textId="2B253503" w:rsidR="00053AEC" w:rsidRDefault="00053AEC" w:rsidP="00053AEC">
      <w:pPr>
        <w:pStyle w:val="a3"/>
        <w:numPr>
          <w:ilvl w:val="0"/>
          <w:numId w:val="11"/>
        </w:numPr>
        <w:spacing w:after="0"/>
        <w:jc w:val="both"/>
      </w:pPr>
      <w:r>
        <w:t xml:space="preserve"> Выберите себе текс. Научитесь его читать. Прочитайте друг другу в паре. Оцените  чтение друг друга.  Зеленый цвет – отличное чтение, желтый – хорошее, красный – нужна тренировка. Чтение текста учащимися, получившими отличную оценку.</w:t>
      </w:r>
    </w:p>
    <w:p w14:paraId="4D6F732E" w14:textId="77777777" w:rsidR="00CB430E" w:rsidRPr="00053AEC" w:rsidRDefault="00CB430E" w:rsidP="00CB430E">
      <w:pPr>
        <w:spacing w:after="0"/>
        <w:jc w:val="both"/>
      </w:pPr>
    </w:p>
    <w:p w14:paraId="35DD4F13" w14:textId="704DEC0F" w:rsidR="00053AEC" w:rsidRDefault="00CB430E" w:rsidP="00CB430E">
      <w:pPr>
        <w:pStyle w:val="a3"/>
        <w:numPr>
          <w:ilvl w:val="0"/>
          <w:numId w:val="3"/>
        </w:numPr>
        <w:spacing w:after="0"/>
        <w:jc w:val="both"/>
      </w:pPr>
      <w:r w:rsidRPr="00CB430E">
        <w:t>ОБОБЩЕНИЕ И СИСТЕМАТИЗАЦИЯ ИЗУЧЕННОГО МАТЕРИАЛА</w:t>
      </w:r>
    </w:p>
    <w:p w14:paraId="7865EF5C" w14:textId="05ECC76C" w:rsidR="00CB430E" w:rsidRDefault="00CB430E" w:rsidP="00CB430E">
      <w:pPr>
        <w:pStyle w:val="a3"/>
        <w:spacing w:after="0"/>
        <w:ind w:left="1647"/>
        <w:jc w:val="both"/>
      </w:pPr>
      <w:r>
        <w:t>-Слова с какой буквой мы учились читать?</w:t>
      </w:r>
    </w:p>
    <w:p w14:paraId="67AB35CD" w14:textId="38F451B9" w:rsidR="00CB430E" w:rsidRDefault="00CB430E" w:rsidP="00CB430E">
      <w:pPr>
        <w:pStyle w:val="a3"/>
        <w:spacing w:after="0"/>
        <w:ind w:left="709"/>
        <w:jc w:val="both"/>
      </w:pPr>
      <w:r>
        <w:t>- Какие звуки обозначаются буквой П?</w:t>
      </w:r>
    </w:p>
    <w:p w14:paraId="0FF007FE" w14:textId="3659AFF8" w:rsidR="00CB430E" w:rsidRDefault="00CB430E" w:rsidP="00CB430E">
      <w:pPr>
        <w:pStyle w:val="a3"/>
        <w:spacing w:after="0"/>
        <w:ind w:left="709"/>
        <w:jc w:val="both"/>
      </w:pPr>
      <w:r>
        <w:t>- В названии каких животных встречается буква П?</w:t>
      </w:r>
    </w:p>
    <w:p w14:paraId="29C092E3" w14:textId="5BCFE77A" w:rsidR="00CB430E" w:rsidRDefault="00CB430E" w:rsidP="00CB430E">
      <w:pPr>
        <w:pStyle w:val="a3"/>
        <w:spacing w:after="0"/>
        <w:ind w:left="709"/>
        <w:jc w:val="both"/>
      </w:pPr>
    </w:p>
    <w:p w14:paraId="51F02B6E" w14:textId="3DBF5DB6" w:rsidR="00CB430E" w:rsidRDefault="00CB430E" w:rsidP="00CB430E">
      <w:pPr>
        <w:pStyle w:val="a3"/>
        <w:numPr>
          <w:ilvl w:val="0"/>
          <w:numId w:val="3"/>
        </w:numPr>
        <w:spacing w:after="0"/>
        <w:ind w:left="567" w:firstLine="0"/>
        <w:jc w:val="both"/>
      </w:pPr>
      <w:r>
        <w:t>ПОДВЕДЕНИЕ ИТОГОВ. РЕФЛЕКСИЯ</w:t>
      </w:r>
    </w:p>
    <w:p w14:paraId="717AEB34" w14:textId="00B77E3C" w:rsidR="00CB430E" w:rsidRDefault="00CB430E" w:rsidP="00CB430E">
      <w:pPr>
        <w:pStyle w:val="a3"/>
        <w:spacing w:after="0"/>
        <w:ind w:left="1647"/>
        <w:jc w:val="both"/>
      </w:pPr>
      <w:r>
        <w:t>- Чему мы сегодня учились на уроке?</w:t>
      </w:r>
    </w:p>
    <w:p w14:paraId="1A72776D" w14:textId="70F10D79" w:rsidR="00CB430E" w:rsidRDefault="00CB430E" w:rsidP="00CB430E">
      <w:pPr>
        <w:pStyle w:val="a3"/>
        <w:spacing w:after="0"/>
        <w:ind w:left="1647"/>
        <w:jc w:val="both"/>
      </w:pPr>
      <w:r>
        <w:t>Закончите предложение: Сегодня на уроке я похвалю…</w:t>
      </w:r>
    </w:p>
    <w:p w14:paraId="4A18A055" w14:textId="77777777" w:rsidR="00CB430E" w:rsidRDefault="00CB430E" w:rsidP="00CB430E">
      <w:pPr>
        <w:pStyle w:val="a3"/>
        <w:spacing w:after="0"/>
        <w:ind w:left="1647"/>
        <w:jc w:val="both"/>
      </w:pPr>
    </w:p>
    <w:p w14:paraId="7AA9E8F8" w14:textId="77777777" w:rsidR="00CB430E" w:rsidRDefault="00CB430E" w:rsidP="00CB430E">
      <w:pPr>
        <w:pStyle w:val="a3"/>
        <w:spacing w:after="0"/>
        <w:ind w:left="1647"/>
        <w:jc w:val="both"/>
      </w:pPr>
    </w:p>
    <w:p w14:paraId="5C2A3BAE" w14:textId="77777777" w:rsidR="00CB430E" w:rsidRPr="00CB430E" w:rsidRDefault="00CB430E" w:rsidP="00CB430E">
      <w:pPr>
        <w:pStyle w:val="a3"/>
        <w:spacing w:after="0"/>
        <w:ind w:left="1647"/>
        <w:jc w:val="both"/>
      </w:pPr>
    </w:p>
    <w:p w14:paraId="4B1B5E1E" w14:textId="77777777" w:rsidR="00053AEC" w:rsidRPr="00053AEC" w:rsidRDefault="00053AEC" w:rsidP="00565C61">
      <w:pPr>
        <w:pStyle w:val="a3"/>
        <w:spacing w:after="0"/>
        <w:ind w:left="284"/>
        <w:jc w:val="both"/>
        <w:rPr>
          <w:b/>
          <w:bCs/>
          <w:i/>
          <w:iCs/>
        </w:rPr>
      </w:pPr>
    </w:p>
    <w:sectPr w:rsidR="00053AEC" w:rsidRPr="00053AEC" w:rsidSect="004E0225">
      <w:pgSz w:w="11906" w:h="16838" w:code="9"/>
      <w:pgMar w:top="426" w:right="42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18"/>
    <w:multiLevelType w:val="hybridMultilevel"/>
    <w:tmpl w:val="3A30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FD4"/>
    <w:multiLevelType w:val="hybridMultilevel"/>
    <w:tmpl w:val="3A8C6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B619B"/>
    <w:multiLevelType w:val="hybridMultilevel"/>
    <w:tmpl w:val="5E22B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3E90"/>
    <w:multiLevelType w:val="hybridMultilevel"/>
    <w:tmpl w:val="3D2A0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5434D"/>
    <w:multiLevelType w:val="hybridMultilevel"/>
    <w:tmpl w:val="69043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203615"/>
    <w:multiLevelType w:val="hybridMultilevel"/>
    <w:tmpl w:val="1F2AE2E6"/>
    <w:lvl w:ilvl="0" w:tplc="7BFCE4A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635117D"/>
    <w:multiLevelType w:val="hybridMultilevel"/>
    <w:tmpl w:val="129C4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A84E18"/>
    <w:multiLevelType w:val="hybridMultilevel"/>
    <w:tmpl w:val="3738D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37AA"/>
    <w:multiLevelType w:val="hybridMultilevel"/>
    <w:tmpl w:val="6D1AF74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71"/>
    <w:rsid w:val="00053AEC"/>
    <w:rsid w:val="002939EE"/>
    <w:rsid w:val="00356271"/>
    <w:rsid w:val="004E0225"/>
    <w:rsid w:val="00565C61"/>
    <w:rsid w:val="005F341C"/>
    <w:rsid w:val="006C0B77"/>
    <w:rsid w:val="00773733"/>
    <w:rsid w:val="00810AD5"/>
    <w:rsid w:val="008242FF"/>
    <w:rsid w:val="00870751"/>
    <w:rsid w:val="00922C48"/>
    <w:rsid w:val="009958EA"/>
    <w:rsid w:val="00AD427C"/>
    <w:rsid w:val="00B10527"/>
    <w:rsid w:val="00B915B7"/>
    <w:rsid w:val="00CB43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043"/>
  <w15:chartTrackingRefBased/>
  <w15:docId w15:val="{C3C3B2E5-C5D7-4892-999E-056D5FEE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71"/>
    <w:pPr>
      <w:ind w:left="720"/>
      <w:contextualSpacing/>
    </w:pPr>
  </w:style>
  <w:style w:type="paragraph" w:styleId="a4">
    <w:name w:val="No Spacing"/>
    <w:uiPriority w:val="1"/>
    <w:qFormat/>
    <w:rsid w:val="004E0225"/>
    <w:pPr>
      <w:spacing w:after="0" w:line="240" w:lineRule="auto"/>
    </w:pPr>
  </w:style>
  <w:style w:type="character" w:customStyle="1" w:styleId="FontStyle111">
    <w:name w:val="Font Style111"/>
    <w:basedOn w:val="a0"/>
    <w:uiPriority w:val="99"/>
    <w:rsid w:val="004E0225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uiPriority w:val="99"/>
    <w:rsid w:val="004E0225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4</cp:revision>
  <dcterms:created xsi:type="dcterms:W3CDTF">2021-01-27T19:33:00Z</dcterms:created>
  <dcterms:modified xsi:type="dcterms:W3CDTF">2021-05-07T19:25:00Z</dcterms:modified>
</cp:coreProperties>
</file>